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1065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9"/>
        <w:gridCol w:w="2244"/>
        <w:gridCol w:w="5835"/>
      </w:tblGrid>
      <w:tr w:rsidR="00DE49A3" w:rsidTr="00DE49A3">
        <w:trPr>
          <w:trHeight w:val="275"/>
        </w:trPr>
        <w:tc>
          <w:tcPr>
            <w:tcW w:w="2579" w:type="dxa"/>
          </w:tcPr>
          <w:p w:rsidR="00DE49A3" w:rsidRPr="00B7114A" w:rsidRDefault="00DE49A3" w:rsidP="002E320C">
            <w:pPr>
              <w:pStyle w:val="TableParagraph"/>
              <w:spacing w:line="256" w:lineRule="exact"/>
              <w:rPr>
                <w:b/>
                <w:sz w:val="28"/>
                <w:szCs w:val="28"/>
              </w:rPr>
            </w:pPr>
            <w:r w:rsidRPr="00B7114A">
              <w:rPr>
                <w:b/>
                <w:sz w:val="28"/>
                <w:szCs w:val="28"/>
              </w:rPr>
              <w:t>Сыныбы:</w:t>
            </w:r>
          </w:p>
        </w:tc>
        <w:tc>
          <w:tcPr>
            <w:tcW w:w="2244" w:type="dxa"/>
          </w:tcPr>
          <w:p w:rsidR="006465EF" w:rsidRPr="00B7114A" w:rsidRDefault="00DE49A3" w:rsidP="006465EF">
            <w:pPr>
              <w:pStyle w:val="TableParagraph"/>
              <w:spacing w:line="256" w:lineRule="exact"/>
              <w:rPr>
                <w:b/>
                <w:sz w:val="24"/>
                <w:lang w:val="ru-RU"/>
              </w:rPr>
            </w:pPr>
            <w:r>
              <w:rPr>
                <w:b/>
                <w:sz w:val="24"/>
              </w:rPr>
              <w:t>Уақыты:</w:t>
            </w:r>
          </w:p>
          <w:p w:rsidR="00DE49A3" w:rsidRPr="00B7114A" w:rsidRDefault="00DE49A3" w:rsidP="002E320C">
            <w:pPr>
              <w:pStyle w:val="TableParagraph"/>
              <w:spacing w:line="256" w:lineRule="exact"/>
              <w:rPr>
                <w:b/>
                <w:sz w:val="24"/>
                <w:lang w:val="ru-RU"/>
              </w:rPr>
            </w:pPr>
          </w:p>
        </w:tc>
        <w:tc>
          <w:tcPr>
            <w:tcW w:w="5835" w:type="dxa"/>
          </w:tcPr>
          <w:p w:rsidR="00DE49A3" w:rsidRDefault="00DE49A3" w:rsidP="006465EF">
            <w:pPr>
              <w:pStyle w:val="TableParagraph"/>
              <w:spacing w:line="256" w:lineRule="exact"/>
              <w:rPr>
                <w:b/>
                <w:sz w:val="24"/>
              </w:rPr>
            </w:pPr>
            <w:r>
              <w:rPr>
                <w:b/>
                <w:sz w:val="24"/>
              </w:rPr>
              <w:t>Сынып</w:t>
            </w:r>
            <w:r>
              <w:rPr>
                <w:b/>
                <w:spacing w:val="-4"/>
                <w:sz w:val="24"/>
              </w:rPr>
              <w:t xml:space="preserve"> </w:t>
            </w:r>
            <w:r w:rsidR="006465EF">
              <w:rPr>
                <w:b/>
                <w:sz w:val="24"/>
              </w:rPr>
              <w:t>жетекшісі: Аманова Роза</w:t>
            </w:r>
          </w:p>
        </w:tc>
      </w:tr>
      <w:tr w:rsidR="00DE49A3" w:rsidTr="00DE49A3">
        <w:trPr>
          <w:trHeight w:val="551"/>
        </w:trPr>
        <w:tc>
          <w:tcPr>
            <w:tcW w:w="2579" w:type="dxa"/>
          </w:tcPr>
          <w:p w:rsidR="00DE49A3" w:rsidRPr="00B7114A" w:rsidRDefault="00DE49A3" w:rsidP="002E320C">
            <w:pPr>
              <w:pStyle w:val="TableParagraph"/>
              <w:spacing w:line="273" w:lineRule="exact"/>
              <w:rPr>
                <w:b/>
                <w:sz w:val="28"/>
                <w:szCs w:val="28"/>
              </w:rPr>
            </w:pPr>
            <w:r w:rsidRPr="00B7114A">
              <w:rPr>
                <w:b/>
                <w:sz w:val="28"/>
                <w:szCs w:val="28"/>
              </w:rPr>
              <w:t>Сынып</w:t>
            </w:r>
            <w:r w:rsidRPr="00B7114A">
              <w:rPr>
                <w:b/>
                <w:spacing w:val="-2"/>
                <w:sz w:val="28"/>
                <w:szCs w:val="28"/>
              </w:rPr>
              <w:t xml:space="preserve"> </w:t>
            </w:r>
            <w:r w:rsidRPr="00B7114A">
              <w:rPr>
                <w:b/>
                <w:sz w:val="28"/>
                <w:szCs w:val="28"/>
              </w:rPr>
              <w:t>сағатының</w:t>
            </w:r>
          </w:p>
          <w:p w:rsidR="00DE49A3" w:rsidRPr="00B7114A" w:rsidRDefault="00DE49A3" w:rsidP="002E320C">
            <w:pPr>
              <w:pStyle w:val="TableParagraph"/>
              <w:spacing w:line="259" w:lineRule="exact"/>
              <w:rPr>
                <w:b/>
                <w:sz w:val="28"/>
                <w:szCs w:val="28"/>
              </w:rPr>
            </w:pPr>
            <w:r w:rsidRPr="00B7114A">
              <w:rPr>
                <w:b/>
                <w:sz w:val="28"/>
                <w:szCs w:val="28"/>
              </w:rPr>
              <w:t>тақырыбы:</w:t>
            </w:r>
          </w:p>
        </w:tc>
        <w:tc>
          <w:tcPr>
            <w:tcW w:w="8079" w:type="dxa"/>
            <w:gridSpan w:val="2"/>
          </w:tcPr>
          <w:p w:rsidR="00DE49A3" w:rsidRPr="00F431B7" w:rsidRDefault="00DE49A3" w:rsidP="002E320C">
            <w:pPr>
              <w:pStyle w:val="TableParagraph"/>
              <w:spacing w:line="268" w:lineRule="exact"/>
              <w:rPr>
                <w:sz w:val="24"/>
              </w:rPr>
            </w:pPr>
            <w:bookmarkStart w:id="0" w:name="_GoBack"/>
            <w:r>
              <w:rPr>
                <w:sz w:val="24"/>
              </w:rPr>
              <w:t>Ар</w:t>
            </w:r>
            <w:r>
              <w:rPr>
                <w:sz w:val="24"/>
                <w:lang w:val="ru-RU"/>
              </w:rPr>
              <w:t>-</w:t>
            </w:r>
            <w:r>
              <w:rPr>
                <w:sz w:val="24"/>
              </w:rPr>
              <w:t>ұят және жауапкершілік</w:t>
            </w:r>
            <w:bookmarkEnd w:id="0"/>
          </w:p>
        </w:tc>
      </w:tr>
      <w:tr w:rsidR="00DE49A3" w:rsidRPr="00F431B7" w:rsidTr="00DE49A3">
        <w:trPr>
          <w:trHeight w:val="272"/>
        </w:trPr>
        <w:tc>
          <w:tcPr>
            <w:tcW w:w="2579" w:type="dxa"/>
            <w:tcBorders>
              <w:bottom w:val="nil"/>
            </w:tcBorders>
          </w:tcPr>
          <w:p w:rsidR="00DE49A3" w:rsidRPr="00B7114A" w:rsidRDefault="00DE49A3" w:rsidP="002E320C">
            <w:pPr>
              <w:pStyle w:val="TableParagraph"/>
              <w:spacing w:line="253" w:lineRule="exact"/>
              <w:rPr>
                <w:b/>
                <w:sz w:val="28"/>
                <w:szCs w:val="28"/>
              </w:rPr>
            </w:pPr>
            <w:r w:rsidRPr="00B7114A">
              <w:rPr>
                <w:b/>
                <w:sz w:val="28"/>
                <w:szCs w:val="28"/>
              </w:rPr>
              <w:t>Сынып</w:t>
            </w:r>
            <w:r w:rsidRPr="00B7114A">
              <w:rPr>
                <w:b/>
                <w:spacing w:val="-2"/>
                <w:sz w:val="28"/>
                <w:szCs w:val="28"/>
              </w:rPr>
              <w:t xml:space="preserve"> </w:t>
            </w:r>
            <w:r w:rsidRPr="00B7114A">
              <w:rPr>
                <w:b/>
                <w:sz w:val="28"/>
                <w:szCs w:val="28"/>
              </w:rPr>
              <w:t>сағатының</w:t>
            </w:r>
          </w:p>
        </w:tc>
        <w:tc>
          <w:tcPr>
            <w:tcW w:w="8079" w:type="dxa"/>
            <w:gridSpan w:val="2"/>
            <w:vMerge w:val="restart"/>
          </w:tcPr>
          <w:p w:rsidR="00DE49A3" w:rsidRPr="00F431B7" w:rsidRDefault="00DE49A3" w:rsidP="002E320C">
            <w:pPr>
              <w:pStyle w:val="TableParagraph"/>
              <w:ind w:left="248" w:right="91"/>
              <w:jc w:val="both"/>
              <w:rPr>
                <w:sz w:val="28"/>
                <w:szCs w:val="28"/>
              </w:rPr>
            </w:pPr>
            <w:r>
              <w:rPr>
                <w:color w:val="000000"/>
                <w:sz w:val="28"/>
                <w:szCs w:val="28"/>
                <w:shd w:val="clear" w:color="auto" w:fill="FFFFFF"/>
              </w:rPr>
              <w:t>Ар</w:t>
            </w:r>
            <w:r w:rsidRPr="00B7114A">
              <w:rPr>
                <w:color w:val="000000"/>
                <w:sz w:val="28"/>
                <w:szCs w:val="28"/>
                <w:shd w:val="clear" w:color="auto" w:fill="FFFFFF"/>
              </w:rPr>
              <w:t>-</w:t>
            </w:r>
            <w:r>
              <w:rPr>
                <w:color w:val="000000"/>
                <w:sz w:val="28"/>
                <w:szCs w:val="28"/>
                <w:shd w:val="clear" w:color="auto" w:fill="FFFFFF"/>
              </w:rPr>
              <w:t xml:space="preserve">ұят </w:t>
            </w:r>
            <w:r w:rsidRPr="00F431B7">
              <w:rPr>
                <w:color w:val="000000"/>
                <w:sz w:val="28"/>
                <w:szCs w:val="28"/>
                <w:shd w:val="clear" w:color="auto" w:fill="FFFFFF"/>
              </w:rPr>
              <w:t>ұғымының адамгершілік құндылық ретінде мәнін ашу.Жауапкершіліктісезіну</w:t>
            </w:r>
            <w:r w:rsidRPr="00F431B7">
              <w:rPr>
                <w:color w:val="000000"/>
                <w:sz w:val="28"/>
                <w:szCs w:val="28"/>
              </w:rPr>
              <w:br/>
            </w:r>
            <w:r w:rsidRPr="00F431B7">
              <w:rPr>
                <w:color w:val="000000"/>
                <w:sz w:val="28"/>
                <w:szCs w:val="28"/>
                <w:shd w:val="clear" w:color="auto" w:fill="FFFFFF"/>
              </w:rPr>
              <w:t>ұят, ар, намыс туралы түсінік беру; сыпайы қарым - қатынас жасау іскерліктерін дамыту; ұяты бар, арлы бала болуға тәрбиелеу.</w:t>
            </w:r>
          </w:p>
        </w:tc>
      </w:tr>
      <w:tr w:rsidR="00DE49A3" w:rsidRPr="00F431B7" w:rsidTr="00DE49A3">
        <w:trPr>
          <w:trHeight w:val="1096"/>
        </w:trPr>
        <w:tc>
          <w:tcPr>
            <w:tcW w:w="2579" w:type="dxa"/>
            <w:tcBorders>
              <w:top w:val="nil"/>
            </w:tcBorders>
          </w:tcPr>
          <w:p w:rsidR="00DE49A3" w:rsidRPr="00B7114A" w:rsidRDefault="00DE49A3" w:rsidP="002E320C">
            <w:pPr>
              <w:pStyle w:val="TableParagraph"/>
              <w:spacing w:line="266" w:lineRule="exact"/>
              <w:rPr>
                <w:b/>
                <w:sz w:val="28"/>
                <w:szCs w:val="28"/>
              </w:rPr>
            </w:pPr>
            <w:r w:rsidRPr="00B7114A">
              <w:rPr>
                <w:b/>
                <w:sz w:val="28"/>
                <w:szCs w:val="28"/>
              </w:rPr>
              <w:t>мақсаты:</w:t>
            </w:r>
          </w:p>
        </w:tc>
        <w:tc>
          <w:tcPr>
            <w:tcW w:w="8079" w:type="dxa"/>
            <w:gridSpan w:val="2"/>
            <w:vMerge/>
            <w:tcBorders>
              <w:top w:val="nil"/>
            </w:tcBorders>
          </w:tcPr>
          <w:p w:rsidR="00DE49A3" w:rsidRPr="00F431B7" w:rsidRDefault="00DE49A3" w:rsidP="002E320C">
            <w:pPr>
              <w:rPr>
                <w:sz w:val="28"/>
                <w:szCs w:val="28"/>
              </w:rPr>
            </w:pPr>
          </w:p>
        </w:tc>
      </w:tr>
      <w:tr w:rsidR="00DE49A3" w:rsidRPr="00F431B7" w:rsidTr="00DE49A3">
        <w:trPr>
          <w:trHeight w:val="553"/>
        </w:trPr>
        <w:tc>
          <w:tcPr>
            <w:tcW w:w="2579" w:type="dxa"/>
          </w:tcPr>
          <w:p w:rsidR="00DE49A3" w:rsidRPr="00B7114A" w:rsidRDefault="00DE49A3" w:rsidP="002E320C">
            <w:pPr>
              <w:pStyle w:val="TableParagraph"/>
              <w:spacing w:line="276" w:lineRule="exact"/>
              <w:ind w:right="586"/>
              <w:rPr>
                <w:b/>
                <w:sz w:val="28"/>
                <w:szCs w:val="28"/>
              </w:rPr>
            </w:pPr>
            <w:r w:rsidRPr="00B7114A">
              <w:rPr>
                <w:b/>
                <w:sz w:val="28"/>
                <w:szCs w:val="28"/>
              </w:rPr>
              <w:t>Сынып сағатының</w:t>
            </w:r>
            <w:r w:rsidRPr="00B7114A">
              <w:rPr>
                <w:b/>
                <w:spacing w:val="-57"/>
                <w:sz w:val="28"/>
                <w:szCs w:val="28"/>
              </w:rPr>
              <w:t xml:space="preserve"> </w:t>
            </w:r>
            <w:r w:rsidRPr="00B7114A">
              <w:rPr>
                <w:b/>
                <w:sz w:val="28"/>
                <w:szCs w:val="28"/>
              </w:rPr>
              <w:t>міндеті</w:t>
            </w:r>
          </w:p>
        </w:tc>
        <w:tc>
          <w:tcPr>
            <w:tcW w:w="8079" w:type="dxa"/>
            <w:gridSpan w:val="2"/>
          </w:tcPr>
          <w:p w:rsidR="00DE49A3" w:rsidRPr="00F431B7" w:rsidRDefault="00DE49A3" w:rsidP="00DE49A3">
            <w:pPr>
              <w:pStyle w:val="TableParagraph"/>
              <w:numPr>
                <w:ilvl w:val="0"/>
                <w:numId w:val="1"/>
              </w:numPr>
              <w:tabs>
                <w:tab w:val="left" w:pos="668"/>
                <w:tab w:val="left" w:pos="669"/>
              </w:tabs>
              <w:spacing w:line="270" w:lineRule="exact"/>
              <w:ind w:hanging="421"/>
              <w:rPr>
                <w:sz w:val="28"/>
                <w:szCs w:val="28"/>
              </w:rPr>
            </w:pPr>
            <w:r w:rsidRPr="00F431B7">
              <w:rPr>
                <w:color w:val="000000"/>
                <w:sz w:val="28"/>
                <w:szCs w:val="28"/>
                <w:shd w:val="clear" w:color="auto" w:fill="FFFFFF"/>
              </w:rPr>
              <w:t>ұят, ар, намыс туралы түсінік беру; сыпайы қарым - қатынас жасау іскерліктерін дамыту; ұяты бар, арлы бала болуға тәрбиелеу.</w:t>
            </w:r>
          </w:p>
        </w:tc>
      </w:tr>
      <w:tr w:rsidR="00DE49A3" w:rsidRPr="00F431B7" w:rsidTr="00DE49A3">
        <w:trPr>
          <w:trHeight w:val="408"/>
        </w:trPr>
        <w:tc>
          <w:tcPr>
            <w:tcW w:w="2579" w:type="dxa"/>
          </w:tcPr>
          <w:p w:rsidR="00DE49A3" w:rsidRPr="00B7114A" w:rsidRDefault="00DE49A3" w:rsidP="002E320C">
            <w:pPr>
              <w:pStyle w:val="TableParagraph"/>
              <w:ind w:right="586"/>
              <w:rPr>
                <w:b/>
                <w:sz w:val="28"/>
                <w:szCs w:val="28"/>
              </w:rPr>
            </w:pPr>
            <w:r w:rsidRPr="00B7114A">
              <w:rPr>
                <w:b/>
                <w:sz w:val="28"/>
                <w:szCs w:val="28"/>
              </w:rPr>
              <w:t>Сынып сағатының</w:t>
            </w:r>
            <w:r w:rsidRPr="00B7114A">
              <w:rPr>
                <w:b/>
                <w:spacing w:val="-57"/>
                <w:sz w:val="28"/>
                <w:szCs w:val="28"/>
              </w:rPr>
              <w:t xml:space="preserve"> </w:t>
            </w:r>
            <w:r w:rsidRPr="00B7114A">
              <w:rPr>
                <w:b/>
                <w:sz w:val="28"/>
                <w:szCs w:val="28"/>
              </w:rPr>
              <w:t>түрі:</w:t>
            </w:r>
          </w:p>
        </w:tc>
        <w:tc>
          <w:tcPr>
            <w:tcW w:w="8079" w:type="dxa"/>
            <w:gridSpan w:val="2"/>
          </w:tcPr>
          <w:p w:rsidR="00DE49A3" w:rsidRPr="00F431B7" w:rsidRDefault="00DE49A3" w:rsidP="002E320C">
            <w:pPr>
              <w:pStyle w:val="TableParagraph"/>
              <w:spacing w:line="270" w:lineRule="atLeast"/>
              <w:ind w:left="0" w:right="101"/>
              <w:jc w:val="both"/>
              <w:rPr>
                <w:sz w:val="28"/>
                <w:szCs w:val="28"/>
              </w:rPr>
            </w:pPr>
            <w:r w:rsidRPr="00F431B7">
              <w:rPr>
                <w:sz w:val="28"/>
                <w:szCs w:val="28"/>
              </w:rPr>
              <w:t>-танымдық сабақ</w:t>
            </w:r>
          </w:p>
        </w:tc>
      </w:tr>
      <w:tr w:rsidR="00DE49A3" w:rsidRPr="00F431B7" w:rsidTr="00DE49A3">
        <w:trPr>
          <w:trHeight w:val="275"/>
        </w:trPr>
        <w:tc>
          <w:tcPr>
            <w:tcW w:w="2579" w:type="dxa"/>
          </w:tcPr>
          <w:p w:rsidR="00DE49A3" w:rsidRPr="00B7114A" w:rsidRDefault="00DE49A3" w:rsidP="002E320C">
            <w:pPr>
              <w:pStyle w:val="TableParagraph"/>
              <w:spacing w:line="256" w:lineRule="exact"/>
              <w:rPr>
                <w:b/>
                <w:sz w:val="28"/>
                <w:szCs w:val="28"/>
              </w:rPr>
            </w:pPr>
            <w:r w:rsidRPr="00B7114A">
              <w:rPr>
                <w:b/>
                <w:sz w:val="28"/>
                <w:szCs w:val="28"/>
              </w:rPr>
              <w:t>Игерілетін</w:t>
            </w:r>
            <w:r w:rsidRPr="00B7114A">
              <w:rPr>
                <w:b/>
                <w:spacing w:val="-1"/>
                <w:sz w:val="28"/>
                <w:szCs w:val="28"/>
              </w:rPr>
              <w:t xml:space="preserve"> </w:t>
            </w:r>
            <w:r w:rsidRPr="00B7114A">
              <w:rPr>
                <w:b/>
                <w:sz w:val="28"/>
                <w:szCs w:val="28"/>
              </w:rPr>
              <w:t>дағды:</w:t>
            </w:r>
          </w:p>
        </w:tc>
        <w:tc>
          <w:tcPr>
            <w:tcW w:w="8079" w:type="dxa"/>
            <w:gridSpan w:val="2"/>
          </w:tcPr>
          <w:p w:rsidR="00DE49A3" w:rsidRPr="00F431B7" w:rsidRDefault="00DE49A3" w:rsidP="002E320C">
            <w:pPr>
              <w:pStyle w:val="TableParagraph"/>
              <w:spacing w:line="256" w:lineRule="exact"/>
              <w:rPr>
                <w:sz w:val="28"/>
                <w:szCs w:val="28"/>
              </w:rPr>
            </w:pPr>
            <w:r w:rsidRPr="00F431B7">
              <w:rPr>
                <w:sz w:val="28"/>
                <w:szCs w:val="28"/>
              </w:rPr>
              <w:t>Тыңдалым</w:t>
            </w:r>
            <w:r w:rsidRPr="00F431B7">
              <w:rPr>
                <w:spacing w:val="-2"/>
                <w:sz w:val="28"/>
                <w:szCs w:val="28"/>
              </w:rPr>
              <w:t xml:space="preserve"> </w:t>
            </w:r>
            <w:r w:rsidRPr="00F431B7">
              <w:rPr>
                <w:sz w:val="28"/>
                <w:szCs w:val="28"/>
              </w:rPr>
              <w:t>және</w:t>
            </w:r>
            <w:r w:rsidRPr="00F431B7">
              <w:rPr>
                <w:spacing w:val="-2"/>
                <w:sz w:val="28"/>
                <w:szCs w:val="28"/>
              </w:rPr>
              <w:t xml:space="preserve"> </w:t>
            </w:r>
            <w:r w:rsidRPr="00F431B7">
              <w:rPr>
                <w:sz w:val="28"/>
                <w:szCs w:val="28"/>
              </w:rPr>
              <w:t>айтылым</w:t>
            </w:r>
          </w:p>
        </w:tc>
      </w:tr>
      <w:tr w:rsidR="00DE49A3" w:rsidRPr="00F431B7" w:rsidTr="00DE49A3">
        <w:trPr>
          <w:trHeight w:val="1239"/>
        </w:trPr>
        <w:tc>
          <w:tcPr>
            <w:tcW w:w="2579" w:type="dxa"/>
            <w:tcBorders>
              <w:bottom w:val="nil"/>
            </w:tcBorders>
          </w:tcPr>
          <w:p w:rsidR="00DE49A3" w:rsidRPr="00B7114A" w:rsidRDefault="00DE49A3" w:rsidP="002E320C">
            <w:pPr>
              <w:pStyle w:val="TableParagraph"/>
              <w:rPr>
                <w:b/>
                <w:sz w:val="28"/>
                <w:szCs w:val="28"/>
              </w:rPr>
            </w:pPr>
          </w:p>
          <w:p w:rsidR="00DE49A3" w:rsidRPr="00B7114A" w:rsidRDefault="00DE49A3" w:rsidP="002E320C">
            <w:pPr>
              <w:pStyle w:val="TableParagraph"/>
              <w:rPr>
                <w:b/>
                <w:sz w:val="28"/>
                <w:szCs w:val="28"/>
              </w:rPr>
            </w:pPr>
          </w:p>
        </w:tc>
        <w:tc>
          <w:tcPr>
            <w:tcW w:w="8079" w:type="dxa"/>
            <w:gridSpan w:val="2"/>
            <w:vMerge w:val="restart"/>
          </w:tcPr>
          <w:p w:rsidR="00DE49A3" w:rsidRPr="00B7114A" w:rsidRDefault="00DE49A3" w:rsidP="002E320C">
            <w:pPr>
              <w:pStyle w:val="TableParagraph"/>
              <w:ind w:right="97"/>
              <w:jc w:val="both"/>
              <w:rPr>
                <w:sz w:val="28"/>
                <w:szCs w:val="28"/>
              </w:rPr>
            </w:pPr>
            <w:r w:rsidRPr="00B7114A">
              <w:rPr>
                <w:sz w:val="28"/>
                <w:szCs w:val="28"/>
              </w:rPr>
              <w:t>Сынып</w:t>
            </w:r>
            <w:r w:rsidRPr="00B7114A">
              <w:rPr>
                <w:spacing w:val="1"/>
                <w:sz w:val="28"/>
                <w:szCs w:val="28"/>
              </w:rPr>
              <w:t xml:space="preserve"> </w:t>
            </w:r>
            <w:r>
              <w:rPr>
                <w:sz w:val="28"/>
                <w:szCs w:val="28"/>
              </w:rPr>
              <w:t>жетекшісі</w:t>
            </w:r>
          </w:p>
          <w:p w:rsidR="00DE49A3" w:rsidRPr="00F431B7" w:rsidRDefault="00DE49A3" w:rsidP="002E320C">
            <w:pPr>
              <w:pStyle w:val="a5"/>
              <w:spacing w:before="0" w:beforeAutospacing="0" w:after="0" w:afterAutospacing="0"/>
              <w:ind w:left="297"/>
              <w:jc w:val="both"/>
              <w:rPr>
                <w:color w:val="000000"/>
                <w:sz w:val="28"/>
                <w:szCs w:val="28"/>
                <w:lang w:val="kk-KZ"/>
              </w:rPr>
            </w:pPr>
            <w:r w:rsidRPr="00F431B7">
              <w:rPr>
                <w:color w:val="000000"/>
                <w:sz w:val="28"/>
                <w:szCs w:val="28"/>
                <w:lang w:val="kk-KZ"/>
              </w:rPr>
              <w:t xml:space="preserve">   Құрметті оқушылар!</w:t>
            </w:r>
            <w:r>
              <w:rPr>
                <w:color w:val="000000"/>
                <w:sz w:val="28"/>
                <w:szCs w:val="28"/>
                <w:lang w:val="kk-KZ"/>
              </w:rPr>
              <w:t xml:space="preserve"> Бүгінгі сынып сағатында көптеген керекті сөздерді өздеріңе аласыңдар.</w:t>
            </w:r>
            <w:r w:rsidRPr="00F431B7">
              <w:rPr>
                <w:color w:val="000000"/>
                <w:sz w:val="28"/>
                <w:szCs w:val="28"/>
                <w:lang w:val="kk-KZ"/>
              </w:rPr>
              <w:t xml:space="preserve">   </w:t>
            </w:r>
          </w:p>
          <w:p w:rsidR="00DE49A3" w:rsidRPr="00F431B7" w:rsidRDefault="00DE49A3" w:rsidP="002E320C">
            <w:pPr>
              <w:pStyle w:val="a5"/>
              <w:spacing w:before="0" w:beforeAutospacing="0" w:after="0" w:afterAutospacing="0"/>
              <w:ind w:left="297"/>
              <w:jc w:val="both"/>
              <w:rPr>
                <w:color w:val="000000"/>
                <w:sz w:val="28"/>
                <w:szCs w:val="28"/>
                <w:shd w:val="clear" w:color="auto" w:fill="FFFFFF"/>
                <w:lang w:val="kk-KZ"/>
              </w:rPr>
            </w:pPr>
            <w:r>
              <w:rPr>
                <w:color w:val="000000"/>
                <w:sz w:val="28"/>
                <w:szCs w:val="28"/>
                <w:shd w:val="clear" w:color="auto" w:fill="FFFFFF"/>
                <w:lang w:val="kk-KZ"/>
              </w:rPr>
              <w:t xml:space="preserve">  </w:t>
            </w:r>
            <w:r w:rsidRPr="00F431B7">
              <w:rPr>
                <w:color w:val="000000"/>
                <w:sz w:val="28"/>
                <w:szCs w:val="28"/>
                <w:shd w:val="clear" w:color="auto" w:fill="FFFFFF"/>
                <w:lang w:val="kk-KZ"/>
              </w:rPr>
              <w:t>Адамның жеке басы дегеніміз — оның кісілігі. Ал, кісілік дегеніміз — адамның абыройы, беделі, дәрежесі. Бұның бәрінің ұйытқысы — әдептілік. Ендеше, адам өзінің өмір сүру салтын, ғұмыр кешу жолын осы әдептілікке негіздеуі керек. Әдептілік адамның жеке құлқын жолға қояды, оны қоғамға пайдалы адам етіп шығарады. Бұл тұрғыдан алғанда адамдардың коғамдық өмірі осыған байланысты болып келеді. Яғни, қоғам жеке адамдардың жақсы болуын қалайды. Ал, адамды жақсы ететін — әдеп. Бізде «ар» сөзіне ғылыми тұрғыдан қандай анықтама беріледі? «Шәкәрім» энциклопедиясында А. Тоқсамбаева: «Ар - адамгершілік сана, этика - философиялық категория. Адамгершілік қазақ халқында адам бойындағы жақсы қасиеттердің жиынтық мағынасын білдіретін ұғым - өлшем болса, Ар оның шығу тегі, бұлақ бастауы. Арды адам бойындағы жақсы қасиеттердің өлшемі, адамгершілік санасы деуге негіз бар», - дейді</w:t>
            </w:r>
          </w:p>
          <w:p w:rsidR="00DE49A3" w:rsidRPr="00F431B7" w:rsidRDefault="00DE49A3" w:rsidP="002E320C">
            <w:pPr>
              <w:pStyle w:val="a5"/>
              <w:spacing w:before="0" w:beforeAutospacing="0" w:after="0" w:afterAutospacing="0"/>
              <w:ind w:left="297"/>
              <w:jc w:val="both"/>
              <w:rPr>
                <w:sz w:val="28"/>
                <w:szCs w:val="28"/>
                <w:lang w:val="kk-KZ"/>
              </w:rPr>
            </w:pPr>
            <w:r w:rsidRPr="00F431B7">
              <w:rPr>
                <w:color w:val="000000"/>
                <w:sz w:val="28"/>
                <w:szCs w:val="28"/>
                <w:shd w:val="clear" w:color="auto" w:fill="FFFFFF"/>
                <w:lang w:val="kk-KZ"/>
              </w:rPr>
              <w:t xml:space="preserve">     «Ар, ұяттың анасы - әдептілік» </w:t>
            </w:r>
            <w:r w:rsidRPr="00F431B7">
              <w:rPr>
                <w:i/>
                <w:iCs/>
                <w:color w:val="000000"/>
                <w:sz w:val="28"/>
                <w:szCs w:val="28"/>
                <w:bdr w:val="none" w:sz="0" w:space="0" w:color="auto" w:frame="1"/>
                <w:lang w:val="kk-KZ"/>
              </w:rPr>
              <w:t>халық даналығы</w:t>
            </w:r>
            <w:r w:rsidRPr="00F431B7">
              <w:rPr>
                <w:color w:val="000000"/>
                <w:sz w:val="28"/>
                <w:szCs w:val="28"/>
                <w:lang w:val="kk-KZ"/>
              </w:rPr>
              <w:br/>
            </w:r>
            <w:r w:rsidRPr="00F431B7">
              <w:rPr>
                <w:color w:val="000000"/>
                <w:sz w:val="28"/>
                <w:szCs w:val="28"/>
                <w:shd w:val="clear" w:color="auto" w:fill="FFFFFF"/>
                <w:lang w:val="kk-KZ"/>
              </w:rPr>
              <w:t>Ұят, ар адамды әдепті, ізетті болуға жетелейді. Адам кейде өзінің бір оқыс қылықтарына, тұрпайылық көрсеткеніне, дұрыс істемегеніне ұялады. Ұялудың өзі жақсы қасиет. Ал оны болдырмау одан да жақсы.</w:t>
            </w:r>
          </w:p>
          <w:p w:rsidR="00DE49A3" w:rsidRDefault="00DE49A3" w:rsidP="002E320C">
            <w:pPr>
              <w:rPr>
                <w:sz w:val="28"/>
                <w:szCs w:val="28"/>
                <w:lang w:eastAsia="ru-RU"/>
              </w:rPr>
            </w:pPr>
            <w:r>
              <w:rPr>
                <w:sz w:val="28"/>
                <w:szCs w:val="28"/>
                <w:lang w:eastAsia="ru-RU"/>
              </w:rPr>
              <w:t xml:space="preserve"> </w:t>
            </w:r>
          </w:p>
          <w:p w:rsidR="00DE49A3" w:rsidRPr="00DE49A3" w:rsidRDefault="00DE49A3" w:rsidP="002E320C">
            <w:pPr>
              <w:rPr>
                <w:sz w:val="28"/>
                <w:szCs w:val="28"/>
                <w:lang w:eastAsia="ru-RU"/>
              </w:rPr>
            </w:pPr>
            <w:r>
              <w:rPr>
                <w:sz w:val="28"/>
                <w:szCs w:val="28"/>
                <w:lang w:eastAsia="ru-RU"/>
              </w:rPr>
              <w:t xml:space="preserve"> </w:t>
            </w:r>
            <w:r w:rsidRPr="00F431B7">
              <w:rPr>
                <w:color w:val="000000"/>
                <w:sz w:val="28"/>
                <w:szCs w:val="28"/>
                <w:shd w:val="clear" w:color="auto" w:fill="FFFFFF"/>
              </w:rPr>
              <w:t>Қандай адам — ұятты?</w:t>
            </w:r>
            <w:r w:rsidRPr="00F431B7">
              <w:rPr>
                <w:color w:val="000000"/>
                <w:sz w:val="28"/>
                <w:szCs w:val="28"/>
              </w:rPr>
              <w:br/>
            </w:r>
            <w:r w:rsidRPr="00F431B7">
              <w:rPr>
                <w:color w:val="000000"/>
                <w:sz w:val="28"/>
                <w:szCs w:val="28"/>
                <w:shd w:val="clear" w:color="auto" w:fill="FFFFFF"/>
              </w:rPr>
              <w:t>Инабатты адам - ұятты.</w:t>
            </w:r>
            <w:r w:rsidRPr="00F431B7">
              <w:rPr>
                <w:color w:val="000000"/>
                <w:sz w:val="28"/>
                <w:szCs w:val="28"/>
              </w:rPr>
              <w:br/>
            </w:r>
            <w:r w:rsidRPr="00F431B7">
              <w:rPr>
                <w:color w:val="000000"/>
                <w:sz w:val="28"/>
                <w:szCs w:val="28"/>
                <w:shd w:val="clear" w:color="auto" w:fill="FFFFFF"/>
              </w:rPr>
              <w:t>Сыйлы адам - ұятты</w:t>
            </w:r>
            <w:r w:rsidRPr="00F431B7">
              <w:rPr>
                <w:color w:val="000000"/>
                <w:sz w:val="28"/>
                <w:szCs w:val="28"/>
              </w:rPr>
              <w:br/>
            </w:r>
            <w:r w:rsidRPr="00F431B7">
              <w:rPr>
                <w:color w:val="000000"/>
                <w:sz w:val="28"/>
                <w:szCs w:val="28"/>
                <w:shd w:val="clear" w:color="auto" w:fill="FFFFFF"/>
              </w:rPr>
              <w:t>Сабыр ойлы адам - ұятты</w:t>
            </w:r>
            <w:r w:rsidRPr="00F431B7">
              <w:rPr>
                <w:color w:val="000000"/>
                <w:sz w:val="28"/>
                <w:szCs w:val="28"/>
              </w:rPr>
              <w:br/>
            </w:r>
            <w:r w:rsidRPr="00F431B7">
              <w:rPr>
                <w:color w:val="000000"/>
                <w:sz w:val="28"/>
                <w:szCs w:val="28"/>
                <w:shd w:val="clear" w:color="auto" w:fill="FFFFFF"/>
              </w:rPr>
              <w:t>Абыройлы адам - ұятты.</w:t>
            </w:r>
            <w:r w:rsidRPr="00F431B7">
              <w:rPr>
                <w:color w:val="000000"/>
                <w:sz w:val="28"/>
                <w:szCs w:val="28"/>
              </w:rPr>
              <w:br/>
            </w:r>
            <w:r w:rsidRPr="00F431B7">
              <w:rPr>
                <w:color w:val="000000"/>
                <w:sz w:val="28"/>
                <w:szCs w:val="28"/>
                <w:shd w:val="clear" w:color="auto" w:fill="FFFFFF"/>
              </w:rPr>
              <w:lastRenderedPageBreak/>
              <w:t>(Балараға сұрақ)</w:t>
            </w:r>
            <w:r w:rsidRPr="00F431B7">
              <w:rPr>
                <w:color w:val="000000"/>
                <w:sz w:val="28"/>
                <w:szCs w:val="28"/>
              </w:rPr>
              <w:br/>
            </w:r>
            <w:r w:rsidRPr="00F431B7">
              <w:rPr>
                <w:color w:val="000000"/>
                <w:sz w:val="28"/>
                <w:szCs w:val="28"/>
                <w:shd w:val="clear" w:color="auto" w:fill="FFFFFF"/>
              </w:rPr>
              <w:t>Ұят дегенді қалай түсінесіңдер?</w:t>
            </w:r>
            <w:r w:rsidRPr="00F431B7">
              <w:rPr>
                <w:color w:val="000000"/>
                <w:sz w:val="28"/>
                <w:szCs w:val="28"/>
              </w:rPr>
              <w:br/>
            </w:r>
            <w:r w:rsidRPr="00F431B7">
              <w:rPr>
                <w:color w:val="000000"/>
                <w:sz w:val="28"/>
                <w:szCs w:val="28"/>
                <w:shd w:val="clear" w:color="auto" w:fill="FFFFFF"/>
              </w:rPr>
              <w:t>Инабатты адам деп кімді айтамыз?</w:t>
            </w:r>
            <w:r w:rsidRPr="00F431B7">
              <w:rPr>
                <w:color w:val="000000"/>
                <w:sz w:val="28"/>
                <w:szCs w:val="28"/>
              </w:rPr>
              <w:br/>
            </w:r>
            <w:r w:rsidRPr="00F431B7">
              <w:rPr>
                <w:color w:val="000000"/>
                <w:sz w:val="28"/>
                <w:szCs w:val="28"/>
                <w:shd w:val="clear" w:color="auto" w:fill="FFFFFF"/>
              </w:rPr>
              <w:t>Сыйлы адам деп кімді түсінесіңдер?</w:t>
            </w:r>
            <w:r w:rsidRPr="00F431B7">
              <w:rPr>
                <w:color w:val="000000"/>
                <w:sz w:val="28"/>
                <w:szCs w:val="28"/>
              </w:rPr>
              <w:br/>
            </w:r>
            <w:r w:rsidRPr="00F431B7">
              <w:rPr>
                <w:color w:val="000000"/>
                <w:sz w:val="28"/>
                <w:szCs w:val="28"/>
                <w:shd w:val="clear" w:color="auto" w:fill="FFFFFF"/>
              </w:rPr>
              <w:t>Сабырлы адамды не үшін ұятты, деп айтады?</w:t>
            </w:r>
            <w:r w:rsidRPr="00F431B7">
              <w:rPr>
                <w:color w:val="000000"/>
                <w:sz w:val="28"/>
                <w:szCs w:val="28"/>
              </w:rPr>
              <w:br/>
            </w:r>
            <w:r w:rsidRPr="00F431B7">
              <w:rPr>
                <w:color w:val="000000"/>
                <w:sz w:val="28"/>
                <w:szCs w:val="28"/>
                <w:shd w:val="clear" w:color="auto" w:fill="FFFFFF"/>
              </w:rPr>
              <w:t>«Ойлы - ұятты», «абыройлы - ұятты» дегенді қалай түсінесіңдер?</w:t>
            </w:r>
            <w:r w:rsidRPr="00F431B7">
              <w:rPr>
                <w:color w:val="000000"/>
                <w:sz w:val="28"/>
                <w:szCs w:val="28"/>
              </w:rPr>
              <w:br/>
            </w:r>
            <w:r w:rsidRPr="00F431B7">
              <w:rPr>
                <w:color w:val="000000"/>
                <w:sz w:val="28"/>
                <w:szCs w:val="28"/>
                <w:shd w:val="clear" w:color="auto" w:fill="FFFFFF"/>
              </w:rPr>
              <w:t>Балалардың жауаптары.</w:t>
            </w:r>
          </w:p>
          <w:p w:rsidR="00DE49A3" w:rsidRPr="00DE49A3" w:rsidRDefault="00DE49A3" w:rsidP="002E320C">
            <w:pPr>
              <w:rPr>
                <w:sz w:val="28"/>
                <w:szCs w:val="28"/>
                <w:lang w:eastAsia="ru-RU"/>
              </w:rPr>
            </w:pPr>
          </w:p>
          <w:p w:rsidR="00DE49A3" w:rsidRDefault="00DE49A3" w:rsidP="002E320C">
            <w:pPr>
              <w:rPr>
                <w:color w:val="000000"/>
                <w:sz w:val="28"/>
                <w:szCs w:val="28"/>
                <w:shd w:val="clear" w:color="auto" w:fill="FFFFFF"/>
              </w:rPr>
            </w:pPr>
            <w:r w:rsidRPr="00DE49A3">
              <w:rPr>
                <w:sz w:val="28"/>
                <w:szCs w:val="28"/>
                <w:lang w:eastAsia="ru-RU"/>
              </w:rPr>
              <w:t xml:space="preserve">       </w:t>
            </w:r>
            <w:r w:rsidRPr="00F431B7">
              <w:rPr>
                <w:b/>
                <w:color w:val="000000"/>
                <w:sz w:val="28"/>
                <w:szCs w:val="28"/>
                <w:bdr w:val="none" w:sz="0" w:space="0" w:color="auto" w:frame="1"/>
                <w:shd w:val="clear" w:color="auto" w:fill="FFFFFF"/>
              </w:rPr>
              <w:t>Ар, намыс, ұят туралы мақал</w:t>
            </w:r>
            <w:r w:rsidRPr="00F431B7">
              <w:rPr>
                <w:color w:val="000000"/>
                <w:sz w:val="28"/>
                <w:szCs w:val="28"/>
              </w:rPr>
              <w:br/>
            </w:r>
            <w:r w:rsidRPr="00F431B7">
              <w:rPr>
                <w:color w:val="000000"/>
                <w:sz w:val="28"/>
                <w:szCs w:val="28"/>
                <w:shd w:val="clear" w:color="auto" w:fill="FFFFFF"/>
              </w:rPr>
              <w:t>1. Ерді намыс өлтірер, қоянды қамыс өлтірер.</w:t>
            </w:r>
            <w:r w:rsidRPr="00F431B7">
              <w:rPr>
                <w:color w:val="000000"/>
                <w:sz w:val="28"/>
                <w:szCs w:val="28"/>
              </w:rPr>
              <w:br/>
            </w:r>
            <w:r w:rsidRPr="00F431B7">
              <w:rPr>
                <w:color w:val="000000"/>
                <w:sz w:val="28"/>
                <w:szCs w:val="28"/>
                <w:shd w:val="clear" w:color="auto" w:fill="FFFFFF"/>
              </w:rPr>
              <w:t>2. Ер жігітке өлімнен ұят күшті.</w:t>
            </w:r>
            <w:r w:rsidRPr="00F431B7">
              <w:rPr>
                <w:color w:val="000000"/>
                <w:sz w:val="28"/>
                <w:szCs w:val="28"/>
              </w:rPr>
              <w:br/>
            </w:r>
            <w:r w:rsidRPr="00F431B7">
              <w:rPr>
                <w:color w:val="000000"/>
                <w:sz w:val="28"/>
                <w:szCs w:val="28"/>
                <w:shd w:val="clear" w:color="auto" w:fill="FFFFFF"/>
              </w:rPr>
              <w:t>3. Жігіттің құны жүз жылқы, ары мың жылқы.</w:t>
            </w:r>
            <w:r w:rsidRPr="00F431B7">
              <w:rPr>
                <w:color w:val="000000"/>
                <w:sz w:val="28"/>
                <w:szCs w:val="28"/>
              </w:rPr>
              <w:br/>
            </w:r>
            <w:r w:rsidRPr="00F431B7">
              <w:rPr>
                <w:color w:val="000000"/>
                <w:sz w:val="28"/>
                <w:szCs w:val="28"/>
                <w:shd w:val="clear" w:color="auto" w:fill="FFFFFF"/>
              </w:rPr>
              <w:t>4. Ақылың болса арыңды сақта:</w:t>
            </w:r>
            <w:r w:rsidRPr="00F431B7">
              <w:rPr>
                <w:color w:val="000000"/>
                <w:sz w:val="28"/>
                <w:szCs w:val="28"/>
              </w:rPr>
              <w:br/>
            </w:r>
            <w:r w:rsidRPr="00F431B7">
              <w:rPr>
                <w:color w:val="000000"/>
                <w:sz w:val="28"/>
                <w:szCs w:val="28"/>
                <w:shd w:val="clear" w:color="auto" w:fill="FFFFFF"/>
              </w:rPr>
              <w:t>Ар - ұят керек әр уақытта.</w:t>
            </w:r>
            <w:r w:rsidRPr="00F431B7">
              <w:rPr>
                <w:color w:val="000000"/>
                <w:sz w:val="28"/>
                <w:szCs w:val="28"/>
              </w:rPr>
              <w:br/>
            </w:r>
            <w:r w:rsidRPr="00F431B7">
              <w:rPr>
                <w:color w:val="000000"/>
                <w:sz w:val="28"/>
                <w:szCs w:val="28"/>
                <w:shd w:val="clear" w:color="auto" w:fill="FFFFFF"/>
              </w:rPr>
              <w:t>5. Ел намысы - ер намысы.</w:t>
            </w:r>
            <w:r w:rsidRPr="00F431B7">
              <w:rPr>
                <w:color w:val="000000"/>
                <w:sz w:val="28"/>
                <w:szCs w:val="28"/>
              </w:rPr>
              <w:br/>
            </w:r>
            <w:r w:rsidRPr="00F431B7">
              <w:rPr>
                <w:color w:val="000000"/>
                <w:sz w:val="28"/>
                <w:szCs w:val="28"/>
                <w:shd w:val="clear" w:color="auto" w:fill="FFFFFF"/>
              </w:rPr>
              <w:t>6. Ер жігіт елінің ұлы, намысының құлы.</w:t>
            </w:r>
            <w:r w:rsidRPr="00F431B7">
              <w:rPr>
                <w:color w:val="000000"/>
                <w:sz w:val="28"/>
                <w:szCs w:val="28"/>
              </w:rPr>
              <w:br/>
            </w:r>
            <w:r w:rsidRPr="00F431B7">
              <w:rPr>
                <w:color w:val="000000"/>
                <w:sz w:val="28"/>
                <w:szCs w:val="28"/>
                <w:shd w:val="clear" w:color="auto" w:fill="FFFFFF"/>
              </w:rPr>
              <w:t>7. Өлімнен ұят күшті.</w:t>
            </w:r>
            <w:r w:rsidRPr="00F431B7">
              <w:rPr>
                <w:color w:val="000000"/>
                <w:sz w:val="28"/>
                <w:szCs w:val="28"/>
              </w:rPr>
              <w:br/>
            </w:r>
            <w:r w:rsidRPr="00F431B7">
              <w:rPr>
                <w:color w:val="000000"/>
                <w:sz w:val="28"/>
                <w:szCs w:val="28"/>
                <w:shd w:val="clear" w:color="auto" w:fill="FFFFFF"/>
              </w:rPr>
              <w:t>8. Мал сақтама, ар сақта.</w:t>
            </w:r>
            <w:r w:rsidRPr="00F431B7">
              <w:rPr>
                <w:color w:val="000000"/>
                <w:sz w:val="28"/>
                <w:szCs w:val="28"/>
              </w:rPr>
              <w:br/>
            </w:r>
            <w:r w:rsidRPr="00F431B7">
              <w:rPr>
                <w:color w:val="000000"/>
                <w:sz w:val="28"/>
                <w:szCs w:val="28"/>
                <w:shd w:val="clear" w:color="auto" w:fill="FFFFFF"/>
              </w:rPr>
              <w:t>9. Малыңа сүйенбе, арыңа сүйен.</w:t>
            </w:r>
            <w:r w:rsidRPr="00F431B7">
              <w:rPr>
                <w:color w:val="000000"/>
                <w:sz w:val="28"/>
                <w:szCs w:val="28"/>
              </w:rPr>
              <w:br/>
            </w:r>
            <w:r w:rsidRPr="00F431B7">
              <w:rPr>
                <w:color w:val="000000"/>
                <w:sz w:val="28"/>
                <w:szCs w:val="28"/>
                <w:shd w:val="clear" w:color="auto" w:fill="FFFFFF"/>
              </w:rPr>
              <w:t>10. Үлкен пышақ ұялғанынан өтеді.</w:t>
            </w:r>
          </w:p>
          <w:p w:rsidR="00DE49A3" w:rsidRDefault="00DE49A3" w:rsidP="002E320C">
            <w:pPr>
              <w:rPr>
                <w:color w:val="000000"/>
                <w:sz w:val="28"/>
                <w:szCs w:val="28"/>
                <w:shd w:val="clear" w:color="auto" w:fill="FFFFFF"/>
              </w:rPr>
            </w:pPr>
            <w:r>
              <w:rPr>
                <w:color w:val="000000"/>
                <w:sz w:val="28"/>
                <w:szCs w:val="28"/>
                <w:shd w:val="clear" w:color="auto" w:fill="FFFFFF"/>
              </w:rPr>
              <w:t xml:space="preserve"> Жалпы осы мақалдарды жатқа біліп жүріңдер,балалар.</w:t>
            </w:r>
          </w:p>
          <w:p w:rsidR="00DE49A3" w:rsidRPr="007A0BA8" w:rsidRDefault="00DE49A3" w:rsidP="002E320C">
            <w:pPr>
              <w:rPr>
                <w:b/>
                <w:color w:val="000000"/>
                <w:sz w:val="28"/>
                <w:szCs w:val="28"/>
                <w:shd w:val="clear" w:color="auto" w:fill="FFFFFF"/>
              </w:rPr>
            </w:pPr>
            <w:r>
              <w:rPr>
                <w:color w:val="000000"/>
                <w:sz w:val="28"/>
                <w:szCs w:val="28"/>
                <w:shd w:val="clear" w:color="auto" w:fill="FFFFFF"/>
              </w:rPr>
              <w:t xml:space="preserve"> </w:t>
            </w:r>
            <w:r w:rsidRPr="007A0BA8">
              <w:rPr>
                <w:b/>
                <w:color w:val="000000"/>
                <w:sz w:val="28"/>
                <w:szCs w:val="28"/>
                <w:shd w:val="clear" w:color="auto" w:fill="FFFFFF"/>
              </w:rPr>
              <w:t xml:space="preserve">Қорытындылау </w:t>
            </w:r>
          </w:p>
          <w:p w:rsidR="00DE49A3" w:rsidRDefault="00DE49A3" w:rsidP="002E320C">
            <w:pPr>
              <w:rPr>
                <w:color w:val="000000"/>
                <w:sz w:val="28"/>
                <w:szCs w:val="28"/>
                <w:shd w:val="clear" w:color="auto" w:fill="FFFFFF"/>
              </w:rPr>
            </w:pPr>
            <w:r>
              <w:rPr>
                <w:color w:val="000000"/>
                <w:sz w:val="28"/>
                <w:szCs w:val="28"/>
                <w:shd w:val="clear" w:color="auto" w:fill="FFFFFF"/>
              </w:rPr>
              <w:t xml:space="preserve">  </w:t>
            </w:r>
            <w:r w:rsidRPr="00F431B7">
              <w:rPr>
                <w:color w:val="000000"/>
                <w:sz w:val="28"/>
                <w:szCs w:val="28"/>
                <w:shd w:val="clear" w:color="auto" w:fill="FFFFFF"/>
              </w:rPr>
              <w:t>Балаларымызды имандылыққа тәрбиелеу үшін олардың ар - ұятын, намысын оятып, мейірімділік, қайырымдылық, кішіпейілдік, қамқорлық көрсету, адалдық,</w:t>
            </w:r>
            <w:r>
              <w:rPr>
                <w:color w:val="000000"/>
                <w:sz w:val="28"/>
                <w:szCs w:val="28"/>
                <w:shd w:val="clear" w:color="auto" w:fill="FFFFFF"/>
              </w:rPr>
              <w:t>жауапкершілік,</w:t>
            </w:r>
            <w:r w:rsidRPr="00F431B7">
              <w:rPr>
                <w:color w:val="000000"/>
                <w:sz w:val="28"/>
                <w:szCs w:val="28"/>
                <w:shd w:val="clear" w:color="auto" w:fill="FFFFFF"/>
              </w:rPr>
              <w:t xml:space="preserve"> ізеттілік сияқты қасиеттерді бойына сіңіру қажет. Баланы үлкенді сыйлауға, кішіге ізет көрсетуге, иманды болуға, адамгершілікке баулу адамгершілік тәрбиесінің жемісі.</w:t>
            </w:r>
          </w:p>
          <w:p w:rsidR="00DE49A3" w:rsidRPr="00F431B7" w:rsidRDefault="00DE49A3" w:rsidP="002E320C">
            <w:pPr>
              <w:rPr>
                <w:color w:val="000000"/>
                <w:sz w:val="28"/>
                <w:szCs w:val="28"/>
                <w:shd w:val="clear" w:color="auto" w:fill="FFFFFF"/>
              </w:rPr>
            </w:pPr>
            <w:r>
              <w:rPr>
                <w:color w:val="000000"/>
                <w:sz w:val="28"/>
                <w:szCs w:val="28"/>
                <w:shd w:val="clear" w:color="auto" w:fill="FFFFFF"/>
              </w:rPr>
              <w:t xml:space="preserve"> </w:t>
            </w:r>
            <w:r w:rsidRPr="007A0BA8">
              <w:rPr>
                <w:color w:val="000000"/>
                <w:sz w:val="28"/>
                <w:szCs w:val="28"/>
                <w:shd w:val="clear" w:color="auto" w:fill="FFFFFF"/>
              </w:rPr>
              <w:t xml:space="preserve"> </w:t>
            </w:r>
            <w:r>
              <w:rPr>
                <w:color w:val="000000"/>
                <w:sz w:val="28"/>
                <w:szCs w:val="28"/>
                <w:shd w:val="clear" w:color="auto" w:fill="FFFFFF"/>
              </w:rPr>
              <w:t>Ар ұят және жауапкершіліктерің жақсы азамат, азаматша болып өсіңдер, болашағы жарқын балаларым</w:t>
            </w:r>
            <w:r w:rsidRPr="007A0BA8">
              <w:rPr>
                <w:color w:val="000000"/>
                <w:sz w:val="28"/>
                <w:szCs w:val="28"/>
                <w:shd w:val="clear" w:color="auto" w:fill="FFFFFF"/>
              </w:rPr>
              <w:t>!</w:t>
            </w:r>
            <w:r w:rsidRPr="00F431B7">
              <w:rPr>
                <w:color w:val="000000"/>
                <w:sz w:val="28"/>
                <w:szCs w:val="28"/>
              </w:rPr>
              <w:br/>
            </w:r>
          </w:p>
        </w:tc>
      </w:tr>
      <w:tr w:rsidR="00DE49A3" w:rsidRPr="00F431B7" w:rsidTr="00DE49A3">
        <w:trPr>
          <w:trHeight w:val="1922"/>
        </w:trPr>
        <w:tc>
          <w:tcPr>
            <w:tcW w:w="2579" w:type="dxa"/>
            <w:tcBorders>
              <w:top w:val="nil"/>
              <w:bottom w:val="nil"/>
            </w:tcBorders>
          </w:tcPr>
          <w:p w:rsidR="00DE49A3" w:rsidRPr="00B7114A" w:rsidRDefault="00DE49A3" w:rsidP="002E320C">
            <w:pPr>
              <w:pStyle w:val="TableParagraph"/>
              <w:ind w:left="0"/>
              <w:rPr>
                <w:b/>
                <w:sz w:val="28"/>
                <w:szCs w:val="28"/>
              </w:rPr>
            </w:pPr>
          </w:p>
          <w:p w:rsidR="00DE49A3" w:rsidRPr="00B7114A" w:rsidRDefault="00DE49A3" w:rsidP="002E320C">
            <w:pPr>
              <w:pStyle w:val="TableParagraph"/>
              <w:spacing w:before="1"/>
              <w:ind w:left="0"/>
              <w:rPr>
                <w:b/>
                <w:sz w:val="28"/>
                <w:szCs w:val="28"/>
              </w:rPr>
            </w:pPr>
          </w:p>
          <w:p w:rsidR="00DE49A3" w:rsidRPr="00B7114A" w:rsidRDefault="00DE49A3" w:rsidP="002E320C">
            <w:pPr>
              <w:pStyle w:val="TableParagraph"/>
              <w:rPr>
                <w:b/>
                <w:sz w:val="28"/>
                <w:szCs w:val="28"/>
              </w:rPr>
            </w:pPr>
          </w:p>
          <w:p w:rsidR="00DE49A3" w:rsidRPr="00B7114A" w:rsidRDefault="00DE49A3" w:rsidP="002E320C">
            <w:pPr>
              <w:pStyle w:val="TableParagraph"/>
              <w:rPr>
                <w:b/>
                <w:sz w:val="28"/>
                <w:szCs w:val="28"/>
              </w:rPr>
            </w:pPr>
            <w:r w:rsidRPr="00B7114A">
              <w:rPr>
                <w:b/>
                <w:sz w:val="28"/>
                <w:szCs w:val="28"/>
              </w:rPr>
              <w:t>Алғашқы</w:t>
            </w:r>
            <w:r w:rsidRPr="00B7114A">
              <w:rPr>
                <w:b/>
                <w:spacing w:val="-3"/>
                <w:sz w:val="28"/>
                <w:szCs w:val="28"/>
              </w:rPr>
              <w:t xml:space="preserve">  </w:t>
            </w:r>
            <w:r w:rsidRPr="00B7114A">
              <w:rPr>
                <w:b/>
                <w:sz w:val="28"/>
                <w:szCs w:val="28"/>
              </w:rPr>
              <w:t>кезең</w:t>
            </w:r>
          </w:p>
        </w:tc>
        <w:tc>
          <w:tcPr>
            <w:tcW w:w="8079" w:type="dxa"/>
            <w:gridSpan w:val="2"/>
            <w:vMerge/>
            <w:tcBorders>
              <w:top w:val="nil"/>
            </w:tcBorders>
          </w:tcPr>
          <w:p w:rsidR="00DE49A3" w:rsidRPr="00F431B7" w:rsidRDefault="00DE49A3" w:rsidP="002E320C">
            <w:pPr>
              <w:rPr>
                <w:sz w:val="28"/>
                <w:szCs w:val="28"/>
              </w:rPr>
            </w:pPr>
          </w:p>
        </w:tc>
      </w:tr>
      <w:tr w:rsidR="00DE49A3" w:rsidRPr="00F431B7" w:rsidTr="00DE49A3">
        <w:trPr>
          <w:trHeight w:val="4271"/>
        </w:trPr>
        <w:tc>
          <w:tcPr>
            <w:tcW w:w="2579" w:type="dxa"/>
            <w:tcBorders>
              <w:top w:val="nil"/>
            </w:tcBorders>
          </w:tcPr>
          <w:p w:rsidR="00DE49A3" w:rsidRPr="00F431B7" w:rsidRDefault="00DE49A3" w:rsidP="002E320C">
            <w:pPr>
              <w:pStyle w:val="TableParagraph"/>
              <w:ind w:left="0"/>
              <w:rPr>
                <w:b/>
                <w:sz w:val="28"/>
                <w:szCs w:val="28"/>
              </w:rPr>
            </w:pPr>
          </w:p>
          <w:p w:rsidR="00DE49A3" w:rsidRPr="00F431B7" w:rsidRDefault="00DE49A3" w:rsidP="002E320C">
            <w:pPr>
              <w:pStyle w:val="TableParagraph"/>
              <w:ind w:left="0"/>
              <w:rPr>
                <w:b/>
                <w:sz w:val="28"/>
                <w:szCs w:val="28"/>
              </w:rPr>
            </w:pPr>
          </w:p>
          <w:p w:rsidR="00DE49A3" w:rsidRPr="00F431B7" w:rsidRDefault="00DE49A3" w:rsidP="002E320C">
            <w:pPr>
              <w:pStyle w:val="TableParagraph"/>
              <w:spacing w:before="1"/>
              <w:ind w:left="0"/>
              <w:rPr>
                <w:b/>
                <w:sz w:val="28"/>
                <w:szCs w:val="28"/>
              </w:rPr>
            </w:pPr>
          </w:p>
          <w:p w:rsidR="00DE49A3" w:rsidRDefault="00DE49A3" w:rsidP="002E320C">
            <w:pPr>
              <w:pStyle w:val="TableParagraph"/>
              <w:ind w:right="714"/>
              <w:rPr>
                <w:b/>
                <w:sz w:val="28"/>
                <w:szCs w:val="28"/>
              </w:rPr>
            </w:pPr>
          </w:p>
          <w:p w:rsidR="00DE49A3" w:rsidRDefault="00DE49A3" w:rsidP="002E320C">
            <w:pPr>
              <w:pStyle w:val="TableParagraph"/>
              <w:ind w:right="714"/>
              <w:rPr>
                <w:b/>
                <w:sz w:val="28"/>
                <w:szCs w:val="28"/>
              </w:rPr>
            </w:pPr>
          </w:p>
          <w:p w:rsidR="00DE49A3" w:rsidRDefault="00DE49A3" w:rsidP="002E320C">
            <w:pPr>
              <w:pStyle w:val="TableParagraph"/>
              <w:ind w:right="714"/>
              <w:rPr>
                <w:b/>
                <w:sz w:val="28"/>
                <w:szCs w:val="28"/>
              </w:rPr>
            </w:pPr>
          </w:p>
          <w:p w:rsidR="00DE49A3" w:rsidRDefault="00DE49A3" w:rsidP="002E320C">
            <w:pPr>
              <w:pStyle w:val="TableParagraph"/>
              <w:ind w:right="714"/>
              <w:rPr>
                <w:b/>
                <w:sz w:val="28"/>
                <w:szCs w:val="28"/>
              </w:rPr>
            </w:pPr>
          </w:p>
          <w:p w:rsidR="00DE49A3" w:rsidRDefault="00DE49A3" w:rsidP="002E320C">
            <w:pPr>
              <w:pStyle w:val="TableParagraph"/>
              <w:ind w:right="714"/>
              <w:rPr>
                <w:b/>
                <w:sz w:val="28"/>
                <w:szCs w:val="28"/>
              </w:rPr>
            </w:pPr>
          </w:p>
          <w:p w:rsidR="00DE49A3" w:rsidRDefault="00DE49A3" w:rsidP="002E320C">
            <w:pPr>
              <w:pStyle w:val="TableParagraph"/>
              <w:ind w:right="714"/>
              <w:rPr>
                <w:b/>
                <w:sz w:val="28"/>
                <w:szCs w:val="28"/>
              </w:rPr>
            </w:pPr>
          </w:p>
          <w:p w:rsidR="00DE49A3" w:rsidRDefault="00DE49A3" w:rsidP="002E320C">
            <w:pPr>
              <w:pStyle w:val="TableParagraph"/>
              <w:ind w:right="714"/>
              <w:rPr>
                <w:b/>
                <w:sz w:val="28"/>
                <w:szCs w:val="28"/>
              </w:rPr>
            </w:pPr>
          </w:p>
          <w:p w:rsidR="00DE49A3" w:rsidRDefault="00DE49A3" w:rsidP="002E320C">
            <w:pPr>
              <w:pStyle w:val="TableParagraph"/>
              <w:ind w:right="714"/>
              <w:rPr>
                <w:b/>
                <w:spacing w:val="1"/>
                <w:sz w:val="28"/>
                <w:szCs w:val="28"/>
              </w:rPr>
            </w:pPr>
            <w:r w:rsidRPr="00F431B7">
              <w:rPr>
                <w:b/>
                <w:sz w:val="28"/>
                <w:szCs w:val="28"/>
              </w:rPr>
              <w:t>Ортаңғы кезең</w:t>
            </w:r>
            <w:r w:rsidRPr="00F431B7">
              <w:rPr>
                <w:b/>
                <w:spacing w:val="1"/>
                <w:sz w:val="28"/>
                <w:szCs w:val="28"/>
              </w:rPr>
              <w:t xml:space="preserve"> </w:t>
            </w:r>
          </w:p>
          <w:p w:rsidR="00DE49A3" w:rsidRDefault="00DE49A3" w:rsidP="002E320C">
            <w:pPr>
              <w:pStyle w:val="TableParagraph"/>
              <w:ind w:right="714"/>
              <w:rPr>
                <w:b/>
                <w:spacing w:val="1"/>
                <w:sz w:val="28"/>
                <w:szCs w:val="28"/>
              </w:rPr>
            </w:pPr>
          </w:p>
          <w:p w:rsidR="00DE49A3" w:rsidRDefault="00DE49A3" w:rsidP="002E320C">
            <w:pPr>
              <w:pStyle w:val="TableParagraph"/>
              <w:ind w:right="714"/>
              <w:rPr>
                <w:b/>
                <w:spacing w:val="1"/>
                <w:sz w:val="28"/>
                <w:szCs w:val="28"/>
              </w:rPr>
            </w:pPr>
          </w:p>
          <w:p w:rsidR="00DE49A3" w:rsidRDefault="00DE49A3" w:rsidP="002E320C">
            <w:pPr>
              <w:pStyle w:val="TableParagraph"/>
              <w:ind w:right="714"/>
              <w:rPr>
                <w:b/>
                <w:spacing w:val="1"/>
                <w:sz w:val="28"/>
                <w:szCs w:val="28"/>
              </w:rPr>
            </w:pPr>
          </w:p>
          <w:p w:rsidR="00DE49A3" w:rsidRDefault="00DE49A3" w:rsidP="002E320C">
            <w:pPr>
              <w:pStyle w:val="TableParagraph"/>
              <w:ind w:right="714"/>
              <w:rPr>
                <w:b/>
                <w:spacing w:val="1"/>
                <w:sz w:val="28"/>
                <w:szCs w:val="28"/>
              </w:rPr>
            </w:pPr>
          </w:p>
          <w:p w:rsidR="00DE49A3" w:rsidRDefault="00DE49A3" w:rsidP="002E320C">
            <w:pPr>
              <w:pStyle w:val="TableParagraph"/>
              <w:ind w:right="714"/>
              <w:rPr>
                <w:b/>
                <w:spacing w:val="1"/>
                <w:sz w:val="28"/>
                <w:szCs w:val="28"/>
              </w:rPr>
            </w:pPr>
          </w:p>
          <w:p w:rsidR="00DE49A3" w:rsidRDefault="00DE49A3" w:rsidP="002E320C">
            <w:pPr>
              <w:pStyle w:val="TableParagraph"/>
              <w:ind w:right="714"/>
              <w:rPr>
                <w:b/>
                <w:spacing w:val="1"/>
                <w:sz w:val="28"/>
                <w:szCs w:val="28"/>
              </w:rPr>
            </w:pPr>
          </w:p>
          <w:p w:rsidR="00DE49A3" w:rsidRDefault="00DE49A3" w:rsidP="002E320C">
            <w:pPr>
              <w:pStyle w:val="TableParagraph"/>
              <w:ind w:right="714"/>
              <w:rPr>
                <w:b/>
                <w:spacing w:val="1"/>
                <w:sz w:val="28"/>
                <w:szCs w:val="28"/>
              </w:rPr>
            </w:pPr>
          </w:p>
          <w:p w:rsidR="00DE49A3" w:rsidRDefault="00DE49A3" w:rsidP="002E320C">
            <w:pPr>
              <w:pStyle w:val="TableParagraph"/>
              <w:ind w:right="714"/>
              <w:rPr>
                <w:b/>
                <w:spacing w:val="1"/>
                <w:sz w:val="28"/>
                <w:szCs w:val="28"/>
              </w:rPr>
            </w:pPr>
          </w:p>
          <w:p w:rsidR="00DE49A3" w:rsidRDefault="00DE49A3" w:rsidP="002E320C">
            <w:pPr>
              <w:pStyle w:val="TableParagraph"/>
              <w:ind w:right="714"/>
              <w:rPr>
                <w:b/>
                <w:spacing w:val="1"/>
                <w:sz w:val="28"/>
                <w:szCs w:val="28"/>
              </w:rPr>
            </w:pPr>
          </w:p>
          <w:p w:rsidR="00DE49A3" w:rsidRDefault="00DE49A3" w:rsidP="002E320C">
            <w:pPr>
              <w:pStyle w:val="TableParagraph"/>
              <w:ind w:right="714"/>
              <w:rPr>
                <w:b/>
                <w:spacing w:val="1"/>
                <w:sz w:val="28"/>
                <w:szCs w:val="28"/>
              </w:rPr>
            </w:pPr>
          </w:p>
          <w:p w:rsidR="00DE49A3" w:rsidRDefault="00DE49A3" w:rsidP="002E320C">
            <w:pPr>
              <w:pStyle w:val="TableParagraph"/>
              <w:ind w:right="714"/>
              <w:rPr>
                <w:b/>
                <w:spacing w:val="1"/>
                <w:sz w:val="28"/>
                <w:szCs w:val="28"/>
              </w:rPr>
            </w:pPr>
          </w:p>
          <w:p w:rsidR="00DE49A3" w:rsidRDefault="00DE49A3" w:rsidP="002E320C">
            <w:pPr>
              <w:pStyle w:val="TableParagraph"/>
              <w:ind w:right="714"/>
              <w:rPr>
                <w:b/>
                <w:spacing w:val="1"/>
                <w:sz w:val="28"/>
                <w:szCs w:val="28"/>
              </w:rPr>
            </w:pPr>
          </w:p>
          <w:p w:rsidR="00DE49A3" w:rsidRDefault="00DE49A3" w:rsidP="002E320C">
            <w:pPr>
              <w:pStyle w:val="TableParagraph"/>
              <w:ind w:right="714"/>
              <w:rPr>
                <w:b/>
                <w:spacing w:val="1"/>
                <w:sz w:val="28"/>
                <w:szCs w:val="28"/>
              </w:rPr>
            </w:pPr>
          </w:p>
          <w:p w:rsidR="00DE49A3" w:rsidRDefault="00DE49A3" w:rsidP="002E320C">
            <w:pPr>
              <w:pStyle w:val="TableParagraph"/>
              <w:ind w:right="714"/>
              <w:rPr>
                <w:b/>
                <w:spacing w:val="1"/>
                <w:sz w:val="28"/>
                <w:szCs w:val="28"/>
              </w:rPr>
            </w:pPr>
          </w:p>
          <w:p w:rsidR="00DE49A3" w:rsidRDefault="00DE49A3" w:rsidP="002E320C">
            <w:pPr>
              <w:pStyle w:val="TableParagraph"/>
              <w:ind w:right="714"/>
              <w:rPr>
                <w:b/>
                <w:spacing w:val="1"/>
                <w:sz w:val="28"/>
                <w:szCs w:val="28"/>
              </w:rPr>
            </w:pPr>
          </w:p>
          <w:p w:rsidR="00DE49A3" w:rsidRPr="00F431B7" w:rsidRDefault="00DE49A3" w:rsidP="002E320C">
            <w:pPr>
              <w:pStyle w:val="TableParagraph"/>
              <w:ind w:right="714"/>
              <w:rPr>
                <w:b/>
                <w:sz w:val="28"/>
                <w:szCs w:val="28"/>
              </w:rPr>
            </w:pPr>
            <w:r>
              <w:rPr>
                <w:b/>
                <w:spacing w:val="1"/>
                <w:sz w:val="28"/>
                <w:szCs w:val="28"/>
              </w:rPr>
              <w:t>Соңғы кезең</w:t>
            </w:r>
          </w:p>
        </w:tc>
        <w:tc>
          <w:tcPr>
            <w:tcW w:w="8079" w:type="dxa"/>
            <w:gridSpan w:val="2"/>
            <w:vMerge/>
            <w:tcBorders>
              <w:top w:val="nil"/>
            </w:tcBorders>
          </w:tcPr>
          <w:p w:rsidR="00DE49A3" w:rsidRPr="00F431B7" w:rsidRDefault="00DE49A3" w:rsidP="002E320C">
            <w:pPr>
              <w:rPr>
                <w:sz w:val="28"/>
                <w:szCs w:val="28"/>
              </w:rPr>
            </w:pPr>
          </w:p>
        </w:tc>
      </w:tr>
    </w:tbl>
    <w:p w:rsidR="00DE49A3" w:rsidRPr="00F431B7" w:rsidRDefault="00DE49A3" w:rsidP="00DE49A3">
      <w:pPr>
        <w:pStyle w:val="a3"/>
        <w:spacing w:line="259" w:lineRule="auto"/>
        <w:ind w:left="4085" w:right="748" w:hanging="3330"/>
      </w:pPr>
    </w:p>
    <w:p w:rsidR="00FF11CF" w:rsidRDefault="00FF11CF"/>
    <w:sectPr w:rsidR="00FF11CF" w:rsidSect="00DE49A3">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7D05"/>
    <w:multiLevelType w:val="hybridMultilevel"/>
    <w:tmpl w:val="F09A01B6"/>
    <w:lvl w:ilvl="0" w:tplc="FB6C159A">
      <w:numFmt w:val="bullet"/>
      <w:lvlText w:val="-"/>
      <w:lvlJc w:val="left"/>
      <w:pPr>
        <w:ind w:left="668" w:hanging="420"/>
      </w:pPr>
      <w:rPr>
        <w:rFonts w:ascii="Times New Roman" w:eastAsia="Times New Roman" w:hAnsi="Times New Roman" w:cs="Times New Roman" w:hint="default"/>
        <w:w w:val="99"/>
        <w:sz w:val="24"/>
        <w:szCs w:val="24"/>
        <w:lang w:val="kk-KZ" w:eastAsia="en-US" w:bidi="ar-SA"/>
      </w:rPr>
    </w:lvl>
    <w:lvl w:ilvl="1" w:tplc="150CB824">
      <w:numFmt w:val="bullet"/>
      <w:lvlText w:val="•"/>
      <w:lvlJc w:val="left"/>
      <w:pPr>
        <w:ind w:left="1302" w:hanging="420"/>
      </w:pPr>
      <w:rPr>
        <w:rFonts w:hint="default"/>
        <w:lang w:val="kk-KZ" w:eastAsia="en-US" w:bidi="ar-SA"/>
      </w:rPr>
    </w:lvl>
    <w:lvl w:ilvl="2" w:tplc="BBCE8216">
      <w:numFmt w:val="bullet"/>
      <w:lvlText w:val="•"/>
      <w:lvlJc w:val="left"/>
      <w:pPr>
        <w:ind w:left="1945" w:hanging="420"/>
      </w:pPr>
      <w:rPr>
        <w:rFonts w:hint="default"/>
        <w:lang w:val="kk-KZ" w:eastAsia="en-US" w:bidi="ar-SA"/>
      </w:rPr>
    </w:lvl>
    <w:lvl w:ilvl="3" w:tplc="293AFCFE">
      <w:numFmt w:val="bullet"/>
      <w:lvlText w:val="•"/>
      <w:lvlJc w:val="left"/>
      <w:pPr>
        <w:ind w:left="2587" w:hanging="420"/>
      </w:pPr>
      <w:rPr>
        <w:rFonts w:hint="default"/>
        <w:lang w:val="kk-KZ" w:eastAsia="en-US" w:bidi="ar-SA"/>
      </w:rPr>
    </w:lvl>
    <w:lvl w:ilvl="4" w:tplc="38DEF44E">
      <w:numFmt w:val="bullet"/>
      <w:lvlText w:val="•"/>
      <w:lvlJc w:val="left"/>
      <w:pPr>
        <w:ind w:left="3230" w:hanging="420"/>
      </w:pPr>
      <w:rPr>
        <w:rFonts w:hint="default"/>
        <w:lang w:val="kk-KZ" w:eastAsia="en-US" w:bidi="ar-SA"/>
      </w:rPr>
    </w:lvl>
    <w:lvl w:ilvl="5" w:tplc="FF7A8774">
      <w:numFmt w:val="bullet"/>
      <w:lvlText w:val="•"/>
      <w:lvlJc w:val="left"/>
      <w:pPr>
        <w:ind w:left="3873" w:hanging="420"/>
      </w:pPr>
      <w:rPr>
        <w:rFonts w:hint="default"/>
        <w:lang w:val="kk-KZ" w:eastAsia="en-US" w:bidi="ar-SA"/>
      </w:rPr>
    </w:lvl>
    <w:lvl w:ilvl="6" w:tplc="07886458">
      <w:numFmt w:val="bullet"/>
      <w:lvlText w:val="•"/>
      <w:lvlJc w:val="left"/>
      <w:pPr>
        <w:ind w:left="4515" w:hanging="420"/>
      </w:pPr>
      <w:rPr>
        <w:rFonts w:hint="default"/>
        <w:lang w:val="kk-KZ" w:eastAsia="en-US" w:bidi="ar-SA"/>
      </w:rPr>
    </w:lvl>
    <w:lvl w:ilvl="7" w:tplc="0914C6EC">
      <w:numFmt w:val="bullet"/>
      <w:lvlText w:val="•"/>
      <w:lvlJc w:val="left"/>
      <w:pPr>
        <w:ind w:left="5158" w:hanging="420"/>
      </w:pPr>
      <w:rPr>
        <w:rFonts w:hint="default"/>
        <w:lang w:val="kk-KZ" w:eastAsia="en-US" w:bidi="ar-SA"/>
      </w:rPr>
    </w:lvl>
    <w:lvl w:ilvl="8" w:tplc="DA0EF25A">
      <w:numFmt w:val="bullet"/>
      <w:lvlText w:val="•"/>
      <w:lvlJc w:val="left"/>
      <w:pPr>
        <w:ind w:left="5800" w:hanging="420"/>
      </w:pPr>
      <w:rPr>
        <w:rFonts w:hint="default"/>
        <w:lang w:val="kk-K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9A3"/>
    <w:rsid w:val="006465EF"/>
    <w:rsid w:val="00DE49A3"/>
    <w:rsid w:val="00FF1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9A3"/>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E49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E49A3"/>
    <w:pPr>
      <w:spacing w:before="79"/>
    </w:pPr>
    <w:rPr>
      <w:b/>
      <w:bCs/>
      <w:sz w:val="28"/>
      <w:szCs w:val="28"/>
    </w:rPr>
  </w:style>
  <w:style w:type="character" w:customStyle="1" w:styleId="a4">
    <w:name w:val="Основной текст Знак"/>
    <w:basedOn w:val="a0"/>
    <w:link w:val="a3"/>
    <w:uiPriority w:val="1"/>
    <w:rsid w:val="00DE49A3"/>
    <w:rPr>
      <w:rFonts w:ascii="Times New Roman" w:eastAsia="Times New Roman" w:hAnsi="Times New Roman" w:cs="Times New Roman"/>
      <w:b/>
      <w:bCs/>
      <w:sz w:val="28"/>
      <w:szCs w:val="28"/>
      <w:lang w:val="kk-KZ"/>
    </w:rPr>
  </w:style>
  <w:style w:type="paragraph" w:customStyle="1" w:styleId="TableParagraph">
    <w:name w:val="Table Paragraph"/>
    <w:basedOn w:val="a"/>
    <w:uiPriority w:val="1"/>
    <w:qFormat/>
    <w:rsid w:val="00DE49A3"/>
    <w:pPr>
      <w:ind w:left="107"/>
    </w:pPr>
  </w:style>
  <w:style w:type="paragraph" w:styleId="a5">
    <w:name w:val="Normal (Web)"/>
    <w:basedOn w:val="a"/>
    <w:uiPriority w:val="99"/>
    <w:unhideWhenUsed/>
    <w:rsid w:val="00DE49A3"/>
    <w:pPr>
      <w:widowControl/>
      <w:autoSpaceDE/>
      <w:autoSpaceDN/>
      <w:spacing w:before="100" w:beforeAutospacing="1" w:after="100" w:afterAutospacing="1"/>
    </w:pPr>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9A3"/>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E49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E49A3"/>
    <w:pPr>
      <w:spacing w:before="79"/>
    </w:pPr>
    <w:rPr>
      <w:b/>
      <w:bCs/>
      <w:sz w:val="28"/>
      <w:szCs w:val="28"/>
    </w:rPr>
  </w:style>
  <w:style w:type="character" w:customStyle="1" w:styleId="a4">
    <w:name w:val="Основной текст Знак"/>
    <w:basedOn w:val="a0"/>
    <w:link w:val="a3"/>
    <w:uiPriority w:val="1"/>
    <w:rsid w:val="00DE49A3"/>
    <w:rPr>
      <w:rFonts w:ascii="Times New Roman" w:eastAsia="Times New Roman" w:hAnsi="Times New Roman" w:cs="Times New Roman"/>
      <w:b/>
      <w:bCs/>
      <w:sz w:val="28"/>
      <w:szCs w:val="28"/>
      <w:lang w:val="kk-KZ"/>
    </w:rPr>
  </w:style>
  <w:style w:type="paragraph" w:customStyle="1" w:styleId="TableParagraph">
    <w:name w:val="Table Paragraph"/>
    <w:basedOn w:val="a"/>
    <w:uiPriority w:val="1"/>
    <w:qFormat/>
    <w:rsid w:val="00DE49A3"/>
    <w:pPr>
      <w:ind w:left="107"/>
    </w:pPr>
  </w:style>
  <w:style w:type="paragraph" w:styleId="a5">
    <w:name w:val="Normal (Web)"/>
    <w:basedOn w:val="a"/>
    <w:uiPriority w:val="99"/>
    <w:unhideWhenUsed/>
    <w:rsid w:val="00DE49A3"/>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 Windows</cp:lastModifiedBy>
  <cp:revision>2</cp:revision>
  <dcterms:created xsi:type="dcterms:W3CDTF">2023-12-29T03:24:00Z</dcterms:created>
  <dcterms:modified xsi:type="dcterms:W3CDTF">2023-12-29T03:24:00Z</dcterms:modified>
</cp:coreProperties>
</file>